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2105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2D2105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2B216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в сфере общественного порядка в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2B216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в сфере общественного порядка в сельском поселении Аган</w:t>
      </w:r>
      <w:r w:rsidR="002B216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</w:t>
      </w:r>
      <w:r w:rsidR="002B216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</w:t>
      </w:r>
      <w:proofErr w:type="gramStart"/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2B2165">
        <w:rPr>
          <w:rFonts w:ascii="Times New Roman" w:hAnsi="Times New Roman" w:cs="Times New Roman"/>
          <w:sz w:val="28"/>
          <w:szCs w:val="28"/>
        </w:rPr>
        <w:t>«Профилактика правонарушений в сфере общественного порядка в сельском поселении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7E6D5A" w:rsidRDefault="002B2165" w:rsidP="007E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16</w:t>
      </w:r>
      <w:r w:rsidR="007E6D5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E6D5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7E6D5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45</w:t>
      </w:r>
      <w:proofErr w:type="gramStart"/>
      <w:r w:rsidR="007E6D5A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от 17.12.2018 г. №15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«Профилактика правонарушений в сфере общественного порядка в сельском поселении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2B2165" w:rsidRDefault="002B2165" w:rsidP="002B21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2.2020 г. № 119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от 17.12.2018 г. №151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«Профилактика правонарушений в сфере общественного порядка в сельском поселении Аган»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2B2165" w:rsidRPr="00755BF5" w:rsidRDefault="002B2165" w:rsidP="007E6D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proofErr w:type="gramStart"/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314D0A" w:rsidRDefault="00314D0A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14D0A" w:rsidSect="002B2165">
          <w:pgSz w:w="11906" w:h="16838"/>
          <w:pgMar w:top="567" w:right="567" w:bottom="568" w:left="1134" w:header="709" w:footer="709" w:gutter="0"/>
          <w:cols w:space="708"/>
          <w:docGrid w:linePitch="360"/>
        </w:sectPr>
      </w:pPr>
    </w:p>
    <w:tbl>
      <w:tblPr>
        <w:tblW w:w="15600" w:type="dxa"/>
        <w:tblInd w:w="95" w:type="dxa"/>
        <w:tblLook w:val="04A0"/>
      </w:tblPr>
      <w:tblGrid>
        <w:gridCol w:w="2938"/>
        <w:gridCol w:w="594"/>
        <w:gridCol w:w="2366"/>
        <w:gridCol w:w="1756"/>
        <w:gridCol w:w="1047"/>
        <w:gridCol w:w="948"/>
        <w:gridCol w:w="948"/>
        <w:gridCol w:w="948"/>
        <w:gridCol w:w="948"/>
        <w:gridCol w:w="1066"/>
        <w:gridCol w:w="623"/>
        <w:gridCol w:w="1643"/>
      </w:tblGrid>
      <w:tr w:rsidR="00314D0A" w:rsidRPr="00314D0A" w:rsidTr="00314D0A">
        <w:trPr>
          <w:trHeight w:val="11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от 20.12.2021г № 151</w:t>
            </w:r>
          </w:p>
        </w:tc>
      </w:tr>
      <w:tr w:rsidR="00314D0A" w:rsidRPr="00314D0A" w:rsidTr="00314D0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14D0A">
        <w:trPr>
          <w:trHeight w:val="1140"/>
        </w:trPr>
        <w:tc>
          <w:tcPr>
            <w:tcW w:w="15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в сфере общественного порядка в  сельском поселении Аган» </w:t>
            </w: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314D0A" w:rsidRPr="00314D0A" w:rsidTr="00314D0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14D0A">
        <w:trPr>
          <w:trHeight w:val="375"/>
        </w:trPr>
        <w:tc>
          <w:tcPr>
            <w:tcW w:w="15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314D0A" w:rsidRPr="00314D0A" w:rsidTr="00314D0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14D0A">
        <w:trPr>
          <w:trHeight w:val="9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общественного порядка в  сельском поселении Аган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314D0A" w:rsidRPr="00314D0A" w:rsidTr="00314D0A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314D0A" w:rsidRPr="00314D0A" w:rsidTr="00314D0A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</w:tr>
      <w:tr w:rsidR="00314D0A" w:rsidRPr="00314D0A" w:rsidTr="00314D0A">
        <w:trPr>
          <w:trHeight w:val="6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4D0A" w:rsidRPr="00314D0A" w:rsidTr="00314D0A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социальной профилактики правонарушений, повышение уровня правовой  грамотности для  формирования правосознания жителей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сельчкого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Аган</w:t>
            </w:r>
          </w:p>
        </w:tc>
      </w:tr>
      <w:tr w:rsidR="00314D0A" w:rsidRPr="00314D0A" w:rsidTr="00314D0A">
        <w:trPr>
          <w:trHeight w:val="67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26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на территории  сельского поселения   Аган и вовлечение общественности и общественных формирований в сфере охраны  общественного порядка в  предупреждении правонарушений </w:t>
            </w:r>
          </w:p>
        </w:tc>
      </w:tr>
      <w:tr w:rsidR="00314D0A" w:rsidRPr="00314D0A" w:rsidTr="00314D0A">
        <w:trPr>
          <w:trHeight w:val="25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D0A" w:rsidRPr="00314D0A" w:rsidTr="00314D0A">
        <w:trPr>
          <w:trHeight w:val="30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126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31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4D0A" w:rsidRPr="00314D0A" w:rsidTr="00314D0A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показатели 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п/п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целевого показателя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Документ-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основание</w:t>
            </w:r>
          </w:p>
        </w:tc>
        <w:tc>
          <w:tcPr>
            <w:tcW w:w="7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 по годам</w:t>
            </w:r>
          </w:p>
        </w:tc>
      </w:tr>
      <w:tr w:rsidR="00314D0A" w:rsidRPr="00314D0A" w:rsidTr="00314D0A">
        <w:trPr>
          <w:trHeight w:val="100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314D0A" w:rsidRPr="00314D0A" w:rsidTr="00314D0A">
        <w:trPr>
          <w:trHeight w:val="108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314D0A" w:rsidRPr="00314D0A" w:rsidTr="00314D0A">
        <w:trPr>
          <w:trHeight w:val="388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добровольных общественных формирований (человек)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№131-ФЗ от 06.10.2003 "Об общих принципах организации местного самоуправления в Российской Федерации". Федеральный закон от 02.04.2014 г. № 44-ФЗ "Об участии граждан в охране общественного порядка"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314D0A" w:rsidRPr="00314D0A" w:rsidTr="00314D0A">
        <w:trPr>
          <w:trHeight w:val="667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выявленных общественным формированием правонарушений, уличных преступлений в числе зарегистрированных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общеуголвных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преступлений,(%)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№131-ФЗ от 06.10.2003 "Об общих принципах организации местного самоуправления в Российской Федерации". Федеральный закон от 02.04.2014 г. № 44-ФЗ "Об участии граждан в охране общественного порядка", Закон Ханты-Мансийского  автономного округа – Югры от 19.11.2014 № 95-оз «О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регулиро-вании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отдельных вопросов участия граждан в охране общественного порядка 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ав-тономном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округе – Югре»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314D0A" w:rsidRPr="00314D0A" w:rsidTr="00314D0A">
        <w:trPr>
          <w:trHeight w:val="628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преступности (число зарегистрированных преступлений на 100 000 человек  населения), ед.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№131-ФЗ от 06.10.2003 "Об общих принципах организации местного самоуправления в Российской Федерации". Федеральный закон от 02.04.2014 г. № 44-ФЗ "Об участии граждан в охране общественного порядка", Закон Ханты-Мансийского  автономного округа – Югры от 19.11.2014 № 95-оз «О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регулиро-вании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отдельных вопросов участия граждан в охране общественного порядка 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ав-тономном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округе – Югре»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314D0A" w:rsidRPr="00314D0A" w:rsidTr="00314D0A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314D0A" w:rsidRPr="00314D0A" w:rsidTr="00314D0A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314D0A" w:rsidRPr="00314D0A" w:rsidTr="00314D0A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4D0A" w:rsidRPr="00314D0A" w:rsidTr="00314D0A">
        <w:trPr>
          <w:trHeight w:val="45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42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4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15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Параметры финансового обеспечения портфелей 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проектов (региональных проектов), проектов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314D0A" w:rsidRPr="00314D0A" w:rsidTr="00314D0A">
        <w:trPr>
          <w:trHeight w:val="30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314D0A" w:rsidRPr="00314D0A" w:rsidTr="00314D0A">
        <w:trPr>
          <w:trHeight w:val="375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9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9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26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314D0A" w:rsidRPr="00314D0A" w:rsidTr="00314D0A">
        <w:trPr>
          <w:trHeight w:val="37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7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82" w:type="dxa"/>
        <w:tblInd w:w="95" w:type="dxa"/>
        <w:tblLook w:val="04A0"/>
      </w:tblPr>
      <w:tblGrid>
        <w:gridCol w:w="1481"/>
        <w:gridCol w:w="2720"/>
        <w:gridCol w:w="2870"/>
        <w:gridCol w:w="1783"/>
        <w:gridCol w:w="810"/>
        <w:gridCol w:w="889"/>
        <w:gridCol w:w="873"/>
        <w:gridCol w:w="859"/>
        <w:gridCol w:w="846"/>
        <w:gridCol w:w="834"/>
      </w:tblGrid>
      <w:tr w:rsidR="00314D0A" w:rsidRPr="00314D0A" w:rsidTr="00314D0A">
        <w:trPr>
          <w:trHeight w:val="375"/>
        </w:trPr>
        <w:tc>
          <w:tcPr>
            <w:tcW w:w="1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314D0A" w:rsidRPr="00314D0A" w:rsidTr="00314D0A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14D0A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314D0A" w:rsidRPr="00314D0A" w:rsidTr="00314D0A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314D0A" w:rsidRPr="00314D0A" w:rsidTr="00314D0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14D0A" w:rsidRPr="00314D0A" w:rsidTr="00314D0A">
        <w:trPr>
          <w:trHeight w:val="300"/>
        </w:trPr>
        <w:tc>
          <w:tcPr>
            <w:tcW w:w="13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12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профилактики правонарушений» (показатель 1,2,3)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88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81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73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108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70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102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46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61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55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9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108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314D0A" w:rsidRPr="00755BF5" w:rsidRDefault="00314D0A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20" w:type="dxa"/>
        <w:tblInd w:w="95" w:type="dxa"/>
        <w:tblLook w:val="04A0"/>
      </w:tblPr>
      <w:tblGrid>
        <w:gridCol w:w="2580"/>
        <w:gridCol w:w="3860"/>
        <w:gridCol w:w="3240"/>
        <w:gridCol w:w="4740"/>
      </w:tblGrid>
      <w:tr w:rsidR="00314D0A" w:rsidRPr="00314D0A" w:rsidTr="00314D0A">
        <w:trPr>
          <w:trHeight w:val="315"/>
        </w:trPr>
        <w:tc>
          <w:tcPr>
            <w:tcW w:w="1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314D0A" w:rsidRPr="00314D0A" w:rsidTr="00314D0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14D0A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314D0A" w:rsidRPr="00314D0A" w:rsidTr="00314D0A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314D0A" w:rsidRPr="00314D0A" w:rsidTr="00314D0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4D0A" w:rsidRPr="00314D0A" w:rsidTr="00314D0A">
        <w:trPr>
          <w:trHeight w:val="792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Цель. Совершенствование системы социальной профилактики правонарушений, повышение уровня правовой  грамотности для  формирования правосознания жителей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сельчкого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Аган</w:t>
            </w:r>
          </w:p>
        </w:tc>
      </w:tr>
      <w:tr w:rsidR="00314D0A" w:rsidRPr="00314D0A" w:rsidTr="00314D0A">
        <w:trPr>
          <w:trHeight w:val="705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Задача: Профилактика правонарушений на территории  сельского поселения   Аган и вовлечение общественности и общественных формирований в сфере охраны  общественного порядка в  предупреждении правонарушений </w:t>
            </w:r>
          </w:p>
        </w:tc>
      </w:tr>
      <w:tr w:rsidR="00314D0A" w:rsidRPr="00314D0A" w:rsidTr="00314D0A">
        <w:trPr>
          <w:trHeight w:val="21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условий для профилактики правонарушений »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 покупку ценных подарков, отличительную символику, страхование участников дружины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14D0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87164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B2165"/>
    <w:rsid w:val="002C449F"/>
    <w:rsid w:val="002D2105"/>
    <w:rsid w:val="00303FFD"/>
    <w:rsid w:val="00314D0A"/>
    <w:rsid w:val="00340A24"/>
    <w:rsid w:val="003E4131"/>
    <w:rsid w:val="003F578A"/>
    <w:rsid w:val="0042627F"/>
    <w:rsid w:val="004A251E"/>
    <w:rsid w:val="00502878"/>
    <w:rsid w:val="005633FB"/>
    <w:rsid w:val="00567BB1"/>
    <w:rsid w:val="00603653"/>
    <w:rsid w:val="00675474"/>
    <w:rsid w:val="006860C0"/>
    <w:rsid w:val="007357A8"/>
    <w:rsid w:val="00755BF5"/>
    <w:rsid w:val="007851F8"/>
    <w:rsid w:val="007A1EEC"/>
    <w:rsid w:val="007B338D"/>
    <w:rsid w:val="007D1B73"/>
    <w:rsid w:val="007E6D5A"/>
    <w:rsid w:val="008A36D3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A5D52"/>
    <w:rsid w:val="00CB6179"/>
    <w:rsid w:val="00CC6CAA"/>
    <w:rsid w:val="00CE1EC6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8D5D-0194-49BC-9669-3D920D9D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2021-12-21T05:43:00Z</cp:lastPrinted>
  <dcterms:created xsi:type="dcterms:W3CDTF">2018-11-28T07:45:00Z</dcterms:created>
  <dcterms:modified xsi:type="dcterms:W3CDTF">2021-12-21T09:35:00Z</dcterms:modified>
</cp:coreProperties>
</file>